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8913F" w14:textId="4E6E71DF" w:rsidR="004B44DD" w:rsidRDefault="00000000">
      <w:pPr>
        <w:rPr>
          <w:rFonts w:ascii="仿宋" w:eastAsia="仿宋" w:hAnsi="仿宋"/>
          <w:sz w:val="32"/>
          <w:szCs w:val="32"/>
          <w:shd w:val="solid" w:color="FFFFFF" w:fill="auto"/>
        </w:rPr>
      </w:pPr>
      <w:r>
        <w:rPr>
          <w:rFonts w:ascii="仿宋" w:eastAsia="仿宋" w:hAnsi="仿宋" w:hint="eastAsia"/>
          <w:sz w:val="32"/>
          <w:szCs w:val="32"/>
          <w:shd w:val="solid" w:color="FFFFFF" w:fill="auto"/>
        </w:rPr>
        <w:t>附件</w:t>
      </w:r>
      <w:r w:rsidR="00931247">
        <w:rPr>
          <w:rFonts w:ascii="仿宋" w:eastAsia="仿宋" w:hAnsi="仿宋" w:hint="eastAsia"/>
          <w:sz w:val="32"/>
          <w:szCs w:val="32"/>
          <w:shd w:val="solid" w:color="FFFFFF" w:fill="auto"/>
        </w:rPr>
        <w:t>5</w:t>
      </w:r>
    </w:p>
    <w:p w14:paraId="5D48E764" w14:textId="77777777" w:rsidR="004B44DD" w:rsidRDefault="004B44DD">
      <w:pPr>
        <w:snapToGrid w:val="0"/>
        <w:spacing w:line="240" w:lineRule="atLeast"/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50E1C86F" w14:textId="77777777" w:rsidR="004B44DD" w:rsidRDefault="00000000">
      <w:pPr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中南林业科技大学涉外学院</w:t>
      </w:r>
    </w:p>
    <w:p w14:paraId="00D333C1" w14:textId="77777777" w:rsidR="004B44DD" w:rsidRDefault="00000000">
      <w:pPr>
        <w:jc w:val="center"/>
        <w:rPr>
          <w:rFonts w:asciiTheme="majorEastAsia" w:eastAsiaTheme="majorEastAsia" w:hAnsiTheme="majorEastAsia" w:cstheme="majorEastAsia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kern w:val="0"/>
          <w:sz w:val="44"/>
          <w:szCs w:val="44"/>
        </w:rPr>
        <w:t>精品在线开放课程申报书</w:t>
      </w:r>
    </w:p>
    <w:p w14:paraId="41751608" w14:textId="77777777" w:rsidR="004B44DD" w:rsidRDefault="004B44DD">
      <w:pPr>
        <w:spacing w:line="480" w:lineRule="auto"/>
        <w:ind w:right="28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14:paraId="43DAFD1C" w14:textId="77777777" w:rsidR="004B44DD" w:rsidRDefault="004B44DD">
      <w:pPr>
        <w:spacing w:line="480" w:lineRule="auto"/>
        <w:ind w:right="28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432CF60F" w14:textId="77777777" w:rsidR="004B44DD" w:rsidRDefault="004B44DD">
      <w:pPr>
        <w:spacing w:line="480" w:lineRule="auto"/>
        <w:ind w:right="28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14:paraId="2EE883F4" w14:textId="77777777" w:rsidR="004B44DD" w:rsidRDefault="00000000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 xml:space="preserve">课程名称：                      </w:t>
      </w:r>
    </w:p>
    <w:p w14:paraId="291AEDB3" w14:textId="77777777" w:rsidR="004B44DD" w:rsidRDefault="00000000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  <w:u w:val="single"/>
        </w:rPr>
      </w:pPr>
      <w:r>
        <w:rPr>
          <w:rFonts w:ascii="仿宋" w:eastAsia="仿宋" w:hAnsi="仿宋" w:cs="仿宋" w:hint="eastAsia"/>
          <w:sz w:val="32"/>
          <w:szCs w:val="36"/>
        </w:rPr>
        <w:t>课程负责人：</w:t>
      </w:r>
    </w:p>
    <w:p w14:paraId="091DBF80" w14:textId="77777777" w:rsidR="004B44DD" w:rsidRDefault="00000000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  <w:u w:val="single"/>
        </w:rPr>
      </w:pPr>
      <w:r>
        <w:rPr>
          <w:rFonts w:ascii="仿宋" w:eastAsia="仿宋" w:hAnsi="仿宋" w:cs="仿宋" w:hint="eastAsia"/>
          <w:sz w:val="32"/>
          <w:szCs w:val="36"/>
        </w:rPr>
        <w:t xml:space="preserve">联系电话： </w:t>
      </w:r>
    </w:p>
    <w:p w14:paraId="55485250" w14:textId="77777777" w:rsidR="004B44DD" w:rsidRDefault="00000000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>申报课程学院：</w:t>
      </w:r>
    </w:p>
    <w:p w14:paraId="528AA579" w14:textId="77777777" w:rsidR="004B44DD" w:rsidRDefault="00000000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  <w:u w:val="single"/>
        </w:rPr>
      </w:pPr>
      <w:r>
        <w:rPr>
          <w:rFonts w:ascii="仿宋" w:eastAsia="仿宋" w:hAnsi="仿宋" w:cs="仿宋" w:hint="eastAsia"/>
          <w:sz w:val="32"/>
          <w:szCs w:val="36"/>
        </w:rPr>
        <w:t xml:space="preserve">专业类代码： </w:t>
      </w:r>
    </w:p>
    <w:p w14:paraId="2BFAE7B4" w14:textId="77777777" w:rsidR="004B44DD" w:rsidRDefault="00000000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</w:rPr>
      </w:pPr>
      <w:r>
        <w:rPr>
          <w:rFonts w:ascii="仿宋" w:eastAsia="仿宋" w:hAnsi="仿宋" w:cs="仿宋" w:hint="eastAsia"/>
          <w:sz w:val="32"/>
          <w:szCs w:val="36"/>
        </w:rPr>
        <w:t xml:space="preserve">主要开课平台：    英华学堂       </w:t>
      </w:r>
    </w:p>
    <w:p w14:paraId="5397A893" w14:textId="77777777" w:rsidR="004B44DD" w:rsidRDefault="00000000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  <w:u w:val="single"/>
        </w:rPr>
      </w:pPr>
      <w:r>
        <w:rPr>
          <w:rFonts w:ascii="仿宋" w:eastAsia="仿宋" w:hAnsi="仿宋" w:cs="仿宋" w:hint="eastAsia"/>
          <w:sz w:val="32"/>
          <w:szCs w:val="36"/>
        </w:rPr>
        <w:t xml:space="preserve">填表日期 ： </w:t>
      </w:r>
    </w:p>
    <w:p w14:paraId="7C2AF47A" w14:textId="77777777" w:rsidR="004B44DD" w:rsidRDefault="004B44DD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</w:rPr>
      </w:pPr>
    </w:p>
    <w:p w14:paraId="16F1EDCD" w14:textId="77777777" w:rsidR="004B44DD" w:rsidRDefault="004B44DD">
      <w:pPr>
        <w:spacing w:line="600" w:lineRule="exact"/>
        <w:ind w:right="28" w:firstLineChars="400" w:firstLine="1280"/>
        <w:rPr>
          <w:rFonts w:ascii="仿宋" w:eastAsia="仿宋" w:hAnsi="仿宋" w:cs="仿宋"/>
          <w:sz w:val="32"/>
          <w:szCs w:val="36"/>
        </w:rPr>
      </w:pPr>
    </w:p>
    <w:p w14:paraId="5A3C8027" w14:textId="77777777" w:rsidR="004B44DD" w:rsidRDefault="004B44D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5E0D3839" w14:textId="77777777" w:rsidR="004B44DD" w:rsidRDefault="004B44D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3C32DDAA" w14:textId="77777777" w:rsidR="004B44DD" w:rsidRDefault="004B44DD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066E9F5F" w14:textId="77777777" w:rsidR="004B44DD" w:rsidRDefault="004B44DD">
      <w:pPr>
        <w:spacing w:line="600" w:lineRule="exact"/>
        <w:ind w:right="28" w:firstLineChars="1150" w:firstLine="3680"/>
        <w:rPr>
          <w:rFonts w:ascii="宋体" w:eastAsia="宋体" w:hAnsi="宋体" w:cs="宋体"/>
          <w:sz w:val="32"/>
          <w:szCs w:val="36"/>
        </w:rPr>
      </w:pPr>
    </w:p>
    <w:p w14:paraId="5CE4C678" w14:textId="77777777" w:rsidR="004B44DD" w:rsidRDefault="00000000">
      <w:pPr>
        <w:spacing w:line="600" w:lineRule="exact"/>
        <w:ind w:right="28" w:firstLineChars="1150" w:firstLine="3680"/>
        <w:rPr>
          <w:rFonts w:ascii="宋体" w:eastAsia="宋体" w:hAnsi="宋体" w:cs="宋体"/>
          <w:sz w:val="32"/>
          <w:szCs w:val="36"/>
        </w:rPr>
      </w:pPr>
      <w:r>
        <w:rPr>
          <w:rFonts w:ascii="宋体" w:eastAsia="宋体" w:hAnsi="宋体" w:cs="宋体" w:hint="eastAsia"/>
          <w:sz w:val="32"/>
          <w:szCs w:val="36"/>
        </w:rPr>
        <w:t>教务处制</w:t>
      </w:r>
    </w:p>
    <w:p w14:paraId="4F9EC3F5" w14:textId="77777777" w:rsidR="004B44DD" w:rsidRDefault="00000000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二〇二四年五月</w:t>
      </w:r>
    </w:p>
    <w:p w14:paraId="18D06A18" w14:textId="77777777" w:rsidR="004B44DD" w:rsidRDefault="004B44DD">
      <w:pPr>
        <w:widowControl/>
        <w:jc w:val="left"/>
        <w:rPr>
          <w:rFonts w:ascii="宋体" w:eastAsia="宋体" w:hAnsi="宋体" w:cs="宋体"/>
          <w:sz w:val="36"/>
          <w:szCs w:val="36"/>
        </w:rPr>
      </w:pPr>
    </w:p>
    <w:p w14:paraId="0E82D744" w14:textId="77777777" w:rsidR="004B44DD" w:rsidRDefault="00000000">
      <w:pPr>
        <w:snapToGrid w:val="0"/>
        <w:spacing w:line="560" w:lineRule="exact"/>
        <w:jc w:val="center"/>
        <w:rPr>
          <w:rFonts w:ascii="黑体" w:eastAsia="黑体" w:hAnsi="黑体" w:cs="仿宋_GB2312"/>
          <w:sz w:val="36"/>
          <w:szCs w:val="36"/>
        </w:rPr>
      </w:pPr>
      <w:r>
        <w:rPr>
          <w:rFonts w:ascii="黑体" w:eastAsia="黑体" w:hAnsi="黑体" w:cs="仿宋_GB2312" w:hint="eastAsia"/>
          <w:sz w:val="36"/>
          <w:szCs w:val="36"/>
        </w:rPr>
        <w:t>填表说明</w:t>
      </w:r>
    </w:p>
    <w:p w14:paraId="4C88F630" w14:textId="77777777" w:rsidR="004B44DD" w:rsidRDefault="004B44DD">
      <w:pPr>
        <w:snapToGrid w:val="0"/>
        <w:spacing w:line="560" w:lineRule="exact"/>
        <w:jc w:val="center"/>
        <w:rPr>
          <w:rFonts w:ascii="黑体" w:eastAsia="黑体" w:hAnsi="黑体"/>
          <w:sz w:val="28"/>
        </w:rPr>
      </w:pPr>
    </w:p>
    <w:p w14:paraId="3D5968E7" w14:textId="77777777" w:rsidR="004B44DD" w:rsidRDefault="00000000">
      <w:pPr>
        <w:spacing w:line="56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1.开课平台是指提供面向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本院学生</w:t>
      </w:r>
      <w:r>
        <w:rPr>
          <w:rFonts w:asciiTheme="minorEastAsia" w:hAnsiTheme="minorEastAsia" w:cs="Times New Roman"/>
          <w:kern w:val="0"/>
          <w:sz w:val="24"/>
          <w:szCs w:val="24"/>
        </w:rPr>
        <w:t>开放学习服务的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英华学堂</w:t>
      </w:r>
      <w:r>
        <w:rPr>
          <w:rFonts w:asciiTheme="minorEastAsia" w:hAnsiTheme="minorEastAsia" w:cs="Times New Roman"/>
          <w:kern w:val="0"/>
          <w:sz w:val="24"/>
          <w:szCs w:val="24"/>
        </w:rPr>
        <w:t>课程平台。</w:t>
      </w:r>
    </w:p>
    <w:p w14:paraId="2A1A3B1D" w14:textId="77777777" w:rsidR="004B44DD" w:rsidRDefault="00000000">
      <w:pPr>
        <w:spacing w:line="56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2.</w:t>
      </w:r>
      <w:r>
        <w:rPr>
          <w:rFonts w:asciiTheme="minorEastAsia" w:hAnsiTheme="minorEastAsia" w:cs="Times New Roman"/>
          <w:kern w:val="0"/>
          <w:sz w:val="24"/>
          <w:szCs w:val="24"/>
        </w:rPr>
        <w:t>申报课程名称、课程团队主要成员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确定后，原则上后期不再修改。</w:t>
      </w:r>
      <w:r>
        <w:rPr>
          <w:rFonts w:asciiTheme="minorEastAsia" w:hAnsiTheme="minorEastAsia" w:cs="Times New Roman"/>
          <w:kern w:val="0"/>
          <w:sz w:val="24"/>
          <w:szCs w:val="24"/>
        </w:rPr>
        <w:t>课程负责人所在单位与申报课程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学院</w:t>
      </w:r>
      <w:r>
        <w:rPr>
          <w:rFonts w:asciiTheme="minorEastAsia" w:hAnsiTheme="minorEastAsia" w:cs="Times New Roman"/>
          <w:kern w:val="0"/>
          <w:sz w:val="24"/>
          <w:szCs w:val="24"/>
        </w:rPr>
        <w:t>一致。</w:t>
      </w:r>
    </w:p>
    <w:p w14:paraId="4B5A8F2B" w14:textId="77777777" w:rsidR="004B44DD" w:rsidRDefault="00000000">
      <w:pPr>
        <w:adjustRightInd w:val="0"/>
        <w:snapToGrid w:val="0"/>
        <w:spacing w:line="56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3</w:t>
      </w:r>
      <w:r>
        <w:rPr>
          <w:rFonts w:asciiTheme="minorEastAsia" w:hAnsiTheme="minorEastAsia" w:cs="Times New Roman"/>
          <w:kern w:val="0"/>
          <w:sz w:val="24"/>
          <w:szCs w:val="24"/>
        </w:rPr>
        <w:t>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 w14:paraId="6C3330F8" w14:textId="77777777" w:rsidR="004B44DD" w:rsidRDefault="00000000">
      <w:pPr>
        <w:spacing w:line="58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4</w:t>
      </w:r>
      <w:r>
        <w:rPr>
          <w:rFonts w:asciiTheme="minorEastAsia" w:hAnsiTheme="minorEastAsia" w:cs="Times New Roman"/>
          <w:kern w:val="0"/>
          <w:sz w:val="24"/>
          <w:szCs w:val="24"/>
        </w:rPr>
        <w:t>.因课时较长而分段在线开课、并由不同负责人主持的申报课程，可多人联合申报同一门课程。</w:t>
      </w:r>
    </w:p>
    <w:p w14:paraId="02EA9DD2" w14:textId="77777777" w:rsidR="004B44DD" w:rsidRDefault="00000000">
      <w:pPr>
        <w:spacing w:line="560" w:lineRule="exact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/>
          <w:kern w:val="0"/>
          <w:sz w:val="24"/>
          <w:szCs w:val="24"/>
        </w:rPr>
        <w:t>5.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表格各栏目可根据内容进行调整。</w:t>
      </w:r>
    </w:p>
    <w:p w14:paraId="7DB54159" w14:textId="77777777" w:rsidR="004B44DD" w:rsidRDefault="004B44DD">
      <w:pPr>
        <w:spacing w:line="560" w:lineRule="exact"/>
        <w:rPr>
          <w:rFonts w:ascii="Times New Roman" w:hAnsi="Times New Roman" w:cs="Times New Roman"/>
        </w:rPr>
      </w:pPr>
    </w:p>
    <w:p w14:paraId="2D98FF27" w14:textId="77777777" w:rsidR="004B44DD" w:rsidRDefault="00000000">
      <w:pPr>
        <w:widowControl/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814379" w14:textId="77777777" w:rsidR="004B44DD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lastRenderedPageBreak/>
        <w:t>一、课程基本情况</w:t>
      </w: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62"/>
        <w:gridCol w:w="2303"/>
        <w:gridCol w:w="2304"/>
        <w:gridCol w:w="2446"/>
      </w:tblGrid>
      <w:tr w:rsidR="004B44DD" w14:paraId="3867F7D3" w14:textId="77777777">
        <w:trPr>
          <w:trHeight w:val="567"/>
        </w:trPr>
        <w:tc>
          <w:tcPr>
            <w:tcW w:w="2162" w:type="dxa"/>
            <w:vAlign w:val="center"/>
          </w:tcPr>
          <w:p w14:paraId="37065DA9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03" w:type="dxa"/>
            <w:vAlign w:val="center"/>
          </w:tcPr>
          <w:p w14:paraId="0A43FB08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6D022530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2446" w:type="dxa"/>
            <w:vAlign w:val="center"/>
          </w:tcPr>
          <w:p w14:paraId="0659A6FD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6A2F2E31" w14:textId="77777777">
        <w:trPr>
          <w:trHeight w:val="567"/>
        </w:trPr>
        <w:tc>
          <w:tcPr>
            <w:tcW w:w="2162" w:type="dxa"/>
            <w:vAlign w:val="center"/>
          </w:tcPr>
          <w:p w14:paraId="079B312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7053" w:type="dxa"/>
            <w:gridSpan w:val="3"/>
            <w:vAlign w:val="center"/>
          </w:tcPr>
          <w:p w14:paraId="67BA1E74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1B1D0E8E" w14:textId="77777777">
        <w:trPr>
          <w:trHeight w:val="567"/>
        </w:trPr>
        <w:tc>
          <w:tcPr>
            <w:tcW w:w="2162" w:type="dxa"/>
            <w:vAlign w:val="center"/>
          </w:tcPr>
          <w:p w14:paraId="2F0BF6C7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适用教材</w:t>
            </w:r>
          </w:p>
        </w:tc>
        <w:tc>
          <w:tcPr>
            <w:tcW w:w="7053" w:type="dxa"/>
            <w:gridSpan w:val="3"/>
            <w:vAlign w:val="center"/>
          </w:tcPr>
          <w:p w14:paraId="7906F61F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4DED0CD3" w14:textId="77777777">
        <w:trPr>
          <w:trHeight w:val="567"/>
        </w:trPr>
        <w:tc>
          <w:tcPr>
            <w:tcW w:w="2162" w:type="dxa"/>
            <w:vAlign w:val="center"/>
          </w:tcPr>
          <w:p w14:paraId="44C42AD6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053" w:type="dxa"/>
            <w:gridSpan w:val="3"/>
            <w:vAlign w:val="center"/>
          </w:tcPr>
          <w:p w14:paraId="34AC37FF" w14:textId="77777777" w:rsidR="004B44DD" w:rsidRDefault="000000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○专业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必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修课 ○专业选修课 ○公共选修课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○其他</w:t>
            </w:r>
          </w:p>
        </w:tc>
      </w:tr>
      <w:tr w:rsidR="004B44DD" w14:paraId="75B168A1" w14:textId="77777777">
        <w:trPr>
          <w:trHeight w:val="567"/>
        </w:trPr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14:paraId="1A11D6AB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首期上线时间</w:t>
            </w:r>
          </w:p>
        </w:tc>
        <w:tc>
          <w:tcPr>
            <w:tcW w:w="7053" w:type="dxa"/>
            <w:gridSpan w:val="3"/>
          </w:tcPr>
          <w:p w14:paraId="396513B2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3726A9D0" w14:textId="77777777">
        <w:trPr>
          <w:trHeight w:val="567"/>
        </w:trPr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14:paraId="3207E7F1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7053" w:type="dxa"/>
            <w:gridSpan w:val="3"/>
          </w:tcPr>
          <w:p w14:paraId="7459E157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4980972C" w14:textId="77777777">
        <w:trPr>
          <w:trHeight w:val="567"/>
        </w:trPr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14:paraId="614D56EB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7053" w:type="dxa"/>
            <w:gridSpan w:val="3"/>
          </w:tcPr>
          <w:p w14:paraId="6F0C64B6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3654E838" w14:textId="77777777">
        <w:trPr>
          <w:trHeight w:val="567"/>
        </w:trPr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14:paraId="653452F7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053" w:type="dxa"/>
            <w:gridSpan w:val="3"/>
          </w:tcPr>
          <w:p w14:paraId="235FC1B9" w14:textId="77777777" w:rsidR="004B44DD" w:rsidRDefault="000000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○中文  </w:t>
            </w:r>
          </w:p>
          <w:p w14:paraId="2B979094" w14:textId="77777777" w:rsidR="004B44DD" w:rsidRDefault="000000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○中文+外文字幕（语种） </w:t>
            </w:r>
          </w:p>
          <w:p w14:paraId="70924458" w14:textId="77777777" w:rsidR="004B44DD" w:rsidRDefault="00000000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○外文（语种）</w:t>
            </w:r>
          </w:p>
        </w:tc>
      </w:tr>
    </w:tbl>
    <w:p w14:paraId="725D76BF" w14:textId="77777777" w:rsidR="004B44DD" w:rsidRDefault="004B44DD">
      <w:pPr>
        <w:rPr>
          <w:rFonts w:eastAsia="黑体"/>
          <w:color w:val="000000"/>
          <w:sz w:val="24"/>
        </w:rPr>
      </w:pPr>
    </w:p>
    <w:p w14:paraId="06A16564" w14:textId="77777777" w:rsidR="004B44DD" w:rsidRDefault="00000000">
      <w:pPr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若因同一门课程课时较长，分段在线开设，请填写下表：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434"/>
        <w:gridCol w:w="1107"/>
        <w:gridCol w:w="1659"/>
        <w:gridCol w:w="1327"/>
        <w:gridCol w:w="1560"/>
      </w:tblGrid>
      <w:tr w:rsidR="004B44DD" w14:paraId="0DEB945F" w14:textId="77777777">
        <w:trPr>
          <w:trHeight w:val="4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654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08C0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7635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9B88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86C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课时/周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2A82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课程链接</w:t>
            </w:r>
          </w:p>
        </w:tc>
      </w:tr>
      <w:tr w:rsidR="004B44DD" w14:paraId="689FF7DD" w14:textId="77777777">
        <w:trPr>
          <w:trHeight w:val="4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BD81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D229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2FA3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314B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E31E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AA5A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23B85F37" w14:textId="77777777">
        <w:trPr>
          <w:trHeight w:val="4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C9D3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9D1C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25DE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A8AA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54B3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5A27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44A2B2DD" w14:textId="77777777">
        <w:trPr>
          <w:trHeight w:val="4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7AA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1372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B2BD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CA97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B2BD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B2C3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7F80BC9F" w14:textId="77777777">
        <w:trPr>
          <w:trHeight w:val="4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A1D3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F7D1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D070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2569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2D59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8114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32EB79D7" w14:textId="77777777">
        <w:trPr>
          <w:trHeight w:val="4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103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73A2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03A3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72BD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6D11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E5B1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5F023546" w14:textId="77777777">
        <w:trPr>
          <w:trHeight w:val="465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EBF9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7225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1C23F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A556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7B6E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04BB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72C2B93C" w14:textId="77777777" w:rsidR="004B44DD" w:rsidRDefault="004B44DD">
      <w:pPr>
        <w:pStyle w:val="11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14:paraId="334927D6" w14:textId="77777777" w:rsidR="004B44DD" w:rsidRDefault="00000000">
      <w:pPr>
        <w:numPr>
          <w:ilvl w:val="0"/>
          <w:numId w:val="1"/>
        </w:num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课程团队情况</w:t>
      </w:r>
    </w:p>
    <w:tbl>
      <w:tblPr>
        <w:tblStyle w:val="ac"/>
        <w:tblW w:w="9215" w:type="dxa"/>
        <w:tblInd w:w="-318" w:type="dxa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276"/>
        <w:gridCol w:w="1312"/>
        <w:gridCol w:w="1239"/>
        <w:gridCol w:w="1418"/>
      </w:tblGrid>
      <w:tr w:rsidR="004B44DD" w14:paraId="02FEB5E9" w14:textId="77777777">
        <w:trPr>
          <w:trHeight w:val="567"/>
        </w:trPr>
        <w:tc>
          <w:tcPr>
            <w:tcW w:w="9215" w:type="dxa"/>
            <w:gridSpan w:val="7"/>
            <w:vAlign w:val="center"/>
          </w:tcPr>
          <w:p w14:paraId="188A0C18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4B44DD" w14:paraId="1D44D080" w14:textId="77777777">
        <w:trPr>
          <w:trHeight w:val="567"/>
        </w:trPr>
        <w:tc>
          <w:tcPr>
            <w:tcW w:w="1560" w:type="dxa"/>
            <w:vMerge w:val="restart"/>
            <w:vAlign w:val="center"/>
          </w:tcPr>
          <w:p w14:paraId="0095602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14:paraId="7D97381F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D5100AE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93F0F3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2" w:type="dxa"/>
            <w:vAlign w:val="center"/>
          </w:tcPr>
          <w:p w14:paraId="218F56AC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12FCC766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67A4F67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726A5F2A" w14:textId="77777777">
        <w:trPr>
          <w:trHeight w:val="567"/>
        </w:trPr>
        <w:tc>
          <w:tcPr>
            <w:tcW w:w="1560" w:type="dxa"/>
            <w:vMerge/>
            <w:vAlign w:val="center"/>
          </w:tcPr>
          <w:p w14:paraId="73FF8D2C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D7C68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49E8C28C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7C5EF6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2" w:type="dxa"/>
            <w:vAlign w:val="center"/>
          </w:tcPr>
          <w:p w14:paraId="1B53BEA3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6C540B0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084FA49A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40909ECA" w14:textId="77777777">
        <w:trPr>
          <w:trHeight w:val="567"/>
        </w:trPr>
        <w:tc>
          <w:tcPr>
            <w:tcW w:w="1560" w:type="dxa"/>
            <w:vMerge w:val="restart"/>
            <w:vAlign w:val="center"/>
          </w:tcPr>
          <w:p w14:paraId="75D1C970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2410" w:type="dxa"/>
            <w:gridSpan w:val="2"/>
            <w:vAlign w:val="center"/>
          </w:tcPr>
          <w:p w14:paraId="0C29BF35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14:paraId="38990EEC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312" w:type="dxa"/>
            <w:vAlign w:val="center"/>
          </w:tcPr>
          <w:p w14:paraId="62DE5630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239" w:type="dxa"/>
            <w:vAlign w:val="center"/>
          </w:tcPr>
          <w:p w14:paraId="069D6335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418" w:type="dxa"/>
            <w:vAlign w:val="center"/>
          </w:tcPr>
          <w:p w14:paraId="5EF38DB7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学生数</w:t>
            </w:r>
          </w:p>
        </w:tc>
      </w:tr>
      <w:tr w:rsidR="004B44DD" w14:paraId="2DCCA0D6" w14:textId="77777777">
        <w:trPr>
          <w:trHeight w:val="567"/>
        </w:trPr>
        <w:tc>
          <w:tcPr>
            <w:tcW w:w="1560" w:type="dxa"/>
            <w:vMerge/>
            <w:vAlign w:val="center"/>
          </w:tcPr>
          <w:p w14:paraId="07288826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FBC856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415D5D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CA795A0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6423D09F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075820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3C9236DC" w14:textId="77777777">
        <w:trPr>
          <w:trHeight w:val="567"/>
        </w:trPr>
        <w:tc>
          <w:tcPr>
            <w:tcW w:w="1560" w:type="dxa"/>
            <w:vMerge/>
            <w:vAlign w:val="center"/>
          </w:tcPr>
          <w:p w14:paraId="1E430A16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E6A764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B0600D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4619975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F48E2F5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7DFD2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44DD" w14:paraId="5EF9732D" w14:textId="77777777">
        <w:trPr>
          <w:trHeight w:val="567"/>
        </w:trPr>
        <w:tc>
          <w:tcPr>
            <w:tcW w:w="1560" w:type="dxa"/>
            <w:vMerge/>
          </w:tcPr>
          <w:p w14:paraId="504F58E8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0F12A4F6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4F1B53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AD83491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63656A5A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ADEA11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44DD" w14:paraId="719E9746" w14:textId="77777777">
        <w:trPr>
          <w:trHeight w:val="567"/>
        </w:trPr>
        <w:tc>
          <w:tcPr>
            <w:tcW w:w="1560" w:type="dxa"/>
            <w:vMerge/>
          </w:tcPr>
          <w:p w14:paraId="22C47FDC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769CDB9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611E4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0E92FF2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CE121C4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947A6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44DD" w14:paraId="5574D643" w14:textId="77777777">
        <w:trPr>
          <w:trHeight w:val="567"/>
        </w:trPr>
        <w:tc>
          <w:tcPr>
            <w:tcW w:w="1560" w:type="dxa"/>
            <w:vMerge/>
          </w:tcPr>
          <w:p w14:paraId="6C1E4EE4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1C56169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36D83A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F12162B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3E93514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628B7" w14:textId="77777777" w:rsidR="004B44DD" w:rsidRDefault="004B44D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B44DD" w14:paraId="5CACB1EF" w14:textId="77777777">
        <w:trPr>
          <w:trHeight w:val="3666"/>
        </w:trPr>
        <w:tc>
          <w:tcPr>
            <w:tcW w:w="1560" w:type="dxa"/>
          </w:tcPr>
          <w:p w14:paraId="7E4CA3C0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教学情况</w:t>
            </w:r>
          </w:p>
        </w:tc>
        <w:tc>
          <w:tcPr>
            <w:tcW w:w="7655" w:type="dxa"/>
            <w:gridSpan w:val="6"/>
          </w:tcPr>
          <w:p w14:paraId="5D32EDAA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（近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年来开展教学研究、获得教学奖励方面的情况）</w:t>
            </w:r>
          </w:p>
          <w:p w14:paraId="05D488C6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458FCAA1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385D4CE5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6E5BAED3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4E4ED95A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41F51F8C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73C80D21" w14:textId="77777777" w:rsidR="004B44DD" w:rsidRDefault="004B44D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6832FCE8" w14:textId="77777777" w:rsidR="004B44DD" w:rsidRDefault="004B44DD">
      <w:pPr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559"/>
        <w:gridCol w:w="992"/>
        <w:gridCol w:w="1701"/>
        <w:gridCol w:w="2977"/>
      </w:tblGrid>
      <w:tr w:rsidR="004B44DD" w14:paraId="07C877B3" w14:textId="77777777">
        <w:trPr>
          <w:trHeight w:val="567"/>
        </w:trPr>
        <w:tc>
          <w:tcPr>
            <w:tcW w:w="9215" w:type="dxa"/>
            <w:gridSpan w:val="6"/>
            <w:vAlign w:val="center"/>
          </w:tcPr>
          <w:p w14:paraId="071D3D61" w14:textId="77777777" w:rsidR="004B44DD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课程团队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成员（限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人之内）</w:t>
            </w:r>
          </w:p>
        </w:tc>
      </w:tr>
      <w:tr w:rsidR="004B44DD" w14:paraId="5DF61BF6" w14:textId="77777777">
        <w:trPr>
          <w:trHeight w:val="567"/>
        </w:trPr>
        <w:tc>
          <w:tcPr>
            <w:tcW w:w="852" w:type="dxa"/>
            <w:vAlign w:val="center"/>
          </w:tcPr>
          <w:p w14:paraId="30A4D01E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3DD0CA51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DEE60D7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992" w:type="dxa"/>
            <w:vAlign w:val="center"/>
          </w:tcPr>
          <w:p w14:paraId="0D05E2AA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vAlign w:val="center"/>
          </w:tcPr>
          <w:p w14:paraId="35D53CF8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77" w:type="dxa"/>
            <w:vAlign w:val="center"/>
          </w:tcPr>
          <w:p w14:paraId="5090CC30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承担任务</w:t>
            </w:r>
          </w:p>
        </w:tc>
      </w:tr>
      <w:tr w:rsidR="004B44DD" w14:paraId="44CDA00B" w14:textId="77777777">
        <w:trPr>
          <w:trHeight w:val="567"/>
        </w:trPr>
        <w:tc>
          <w:tcPr>
            <w:tcW w:w="852" w:type="dxa"/>
          </w:tcPr>
          <w:p w14:paraId="459B93FE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895920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2D295F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98E805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09DEBC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B2A0C0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6335F0F2" w14:textId="77777777">
        <w:trPr>
          <w:trHeight w:val="567"/>
        </w:trPr>
        <w:tc>
          <w:tcPr>
            <w:tcW w:w="852" w:type="dxa"/>
          </w:tcPr>
          <w:p w14:paraId="1F81ABFA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AF5176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D50C2E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414BA2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F3056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EE2CB6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1A5B59A5" w14:textId="77777777">
        <w:trPr>
          <w:trHeight w:val="567"/>
        </w:trPr>
        <w:tc>
          <w:tcPr>
            <w:tcW w:w="852" w:type="dxa"/>
          </w:tcPr>
          <w:p w14:paraId="276961E9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DDF400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65B00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3DCEE9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37BE86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4FA84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44DD" w14:paraId="504D93E5" w14:textId="77777777">
        <w:trPr>
          <w:trHeight w:val="567"/>
        </w:trPr>
        <w:tc>
          <w:tcPr>
            <w:tcW w:w="852" w:type="dxa"/>
          </w:tcPr>
          <w:p w14:paraId="3D8AD18E" w14:textId="77777777" w:rsidR="004B44DD" w:rsidRDefault="00000000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195FA6C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4BFCD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2EE8A6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A00596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03512A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4B2F97A6" w14:textId="77777777" w:rsidR="004B44DD" w:rsidRDefault="004B44DD">
      <w:pPr>
        <w:rPr>
          <w:rFonts w:ascii="Times New Roman" w:eastAsia="黑体" w:hAnsi="Times New Roman" w:cs="Times New Roman"/>
          <w:sz w:val="24"/>
          <w:szCs w:val="24"/>
        </w:rPr>
      </w:pPr>
    </w:p>
    <w:p w14:paraId="7BD9A4E0" w14:textId="77777777" w:rsidR="004B44DD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三、课程</w:t>
      </w:r>
      <w:r>
        <w:rPr>
          <w:rFonts w:ascii="Times New Roman" w:eastAsia="黑体" w:hAnsi="Times New Roman" w:cs="Times New Roman" w:hint="eastAsia"/>
          <w:sz w:val="24"/>
          <w:szCs w:val="24"/>
        </w:rPr>
        <w:t>建设基础</w:t>
      </w:r>
      <w:r>
        <w:rPr>
          <w:rFonts w:ascii="Times New Roman" w:eastAsia="黑体" w:hAnsi="Times New Roman" w:cs="Times New Roman"/>
          <w:sz w:val="24"/>
          <w:szCs w:val="24"/>
        </w:rPr>
        <w:t>（不超过</w:t>
      </w:r>
      <w:r>
        <w:rPr>
          <w:rFonts w:ascii="Times New Roman" w:eastAsia="黑体" w:hAnsi="Times New Roman" w:cs="Times New Roman" w:hint="eastAsia"/>
          <w:sz w:val="24"/>
          <w:szCs w:val="24"/>
        </w:rPr>
        <w:t>3</w:t>
      </w:r>
      <w:r>
        <w:rPr>
          <w:rFonts w:ascii="Times New Roman" w:eastAsia="黑体" w:hAnsi="Times New Roman" w:cs="Times New Roman"/>
          <w:sz w:val="24"/>
          <w:szCs w:val="24"/>
        </w:rPr>
        <w:t>00</w:t>
      </w:r>
      <w:r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B44DD" w14:paraId="38CD2A2F" w14:textId="77777777">
        <w:tc>
          <w:tcPr>
            <w:tcW w:w="9215" w:type="dxa"/>
          </w:tcPr>
          <w:p w14:paraId="679722F4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目前课程开设时间、授课对象、授课人数，教学资源包括全套教学视频、网络课程、自编教材、课程题库；已获得国家级课程建设项目情况；课程团队成员对在线课程的认识及在线课程修读情况）</w:t>
            </w:r>
          </w:p>
          <w:p w14:paraId="2C24D4F7" w14:textId="77777777" w:rsidR="004B44DD" w:rsidRDefault="004B44DD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1C0AD7E8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709A064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75B169C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7C7F494B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3A2BAE5E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1D82557" w14:textId="77777777" w:rsidR="004B44DD" w:rsidRDefault="004B44DD">
      <w:pPr>
        <w:rPr>
          <w:rFonts w:ascii="Times New Roman" w:eastAsia="黑体" w:hAnsi="Times New Roman" w:cs="Times New Roman"/>
          <w:sz w:val="24"/>
          <w:szCs w:val="24"/>
        </w:rPr>
      </w:pPr>
    </w:p>
    <w:p w14:paraId="4C1D5365" w14:textId="77777777" w:rsidR="004B44DD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四、</w:t>
      </w:r>
      <w:r>
        <w:rPr>
          <w:rFonts w:ascii="Times New Roman" w:eastAsia="黑体" w:hAnsi="Times New Roman" w:cs="Times New Roman" w:hint="eastAsia"/>
          <w:sz w:val="24"/>
          <w:szCs w:val="24"/>
        </w:rPr>
        <w:t>拟建设课程介绍</w:t>
      </w:r>
      <w:r>
        <w:rPr>
          <w:rFonts w:ascii="Times New Roman" w:eastAsia="黑体" w:hAnsi="Times New Roman" w:cs="Times New Roman"/>
          <w:sz w:val="24"/>
          <w:szCs w:val="24"/>
        </w:rPr>
        <w:t>（不超过</w:t>
      </w:r>
      <w:r>
        <w:rPr>
          <w:rFonts w:ascii="Times New Roman" w:eastAsia="黑体" w:hAnsi="Times New Roman" w:cs="Times New Roman" w:hint="eastAsia"/>
          <w:sz w:val="24"/>
          <w:szCs w:val="24"/>
        </w:rPr>
        <w:t>3</w:t>
      </w:r>
      <w:r>
        <w:rPr>
          <w:rFonts w:ascii="Times New Roman" w:eastAsia="黑体" w:hAnsi="Times New Roman" w:cs="Times New Roman"/>
          <w:sz w:val="24"/>
          <w:szCs w:val="24"/>
        </w:rPr>
        <w:t>00</w:t>
      </w:r>
      <w:r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B44DD" w14:paraId="699C4F0D" w14:textId="77777777">
        <w:tc>
          <w:tcPr>
            <w:tcW w:w="9215" w:type="dxa"/>
          </w:tcPr>
          <w:p w14:paraId="1C152CE6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lastRenderedPageBreak/>
              <w:t>（课程介绍包括教学目标、教学内容覆盖面、学时学分、教学方法及组织形式、授课对象要求、教材与参考资料、课程特点、课程已开设情况、面向社会开放情况等内容，以及本校、其他高校以及社会学习者应用情况及效果）</w:t>
            </w:r>
          </w:p>
          <w:p w14:paraId="736839E9" w14:textId="77777777" w:rsidR="004B44DD" w:rsidRDefault="004B44DD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00828EFE" w14:textId="77777777" w:rsidR="004B44DD" w:rsidRDefault="004B44DD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2BB456C1" w14:textId="77777777" w:rsidR="004B44DD" w:rsidRDefault="004B44D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070F199" w14:textId="77777777" w:rsidR="004B44DD" w:rsidRDefault="004B44D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7F14480" w14:textId="77777777" w:rsidR="004B44DD" w:rsidRDefault="004B44D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DDDB06E" w14:textId="77777777" w:rsidR="004B44DD" w:rsidRDefault="004B44D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CC61BD8" w14:textId="77777777" w:rsidR="004B44DD" w:rsidRDefault="004B44D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726E392" w14:textId="77777777" w:rsidR="004B44DD" w:rsidRDefault="004B44D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19F51110" w14:textId="77777777" w:rsidR="004B44DD" w:rsidRDefault="004B44DD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C91A76D" w14:textId="77777777" w:rsidR="004B44DD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五、拟建设</w:t>
      </w:r>
      <w:r>
        <w:rPr>
          <w:rFonts w:ascii="Times New Roman" w:eastAsia="黑体" w:hAnsi="Times New Roman" w:cs="Times New Roman" w:hint="eastAsia"/>
          <w:sz w:val="24"/>
          <w:szCs w:val="24"/>
        </w:rPr>
        <w:t>课程大纲</w:t>
      </w: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B44DD" w14:paraId="392E54AD" w14:textId="77777777">
        <w:trPr>
          <w:trHeight w:val="2731"/>
        </w:trPr>
        <w:tc>
          <w:tcPr>
            <w:tcW w:w="9215" w:type="dxa"/>
          </w:tcPr>
          <w:p w14:paraId="6AD0C42E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课程的教学目的、教学任务、教学内容的结构、模块或单元教学目标与任务及知识点、教学活动以及教学方法上的基本要求等。）</w:t>
            </w:r>
          </w:p>
          <w:p w14:paraId="660312C4" w14:textId="77777777" w:rsidR="004B44DD" w:rsidRDefault="004B44DD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1EF3E55D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DB2D371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0664170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DE91FAF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37146AE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6BB14D56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0BF0CB11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2FAAF12A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BF2B59E" w14:textId="77777777" w:rsidR="004B44DD" w:rsidRDefault="004B44DD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173485D" w14:textId="77777777" w:rsidR="004B44DD" w:rsidRDefault="004B44DD">
      <w:pPr>
        <w:rPr>
          <w:rFonts w:ascii="Times New Roman" w:eastAsia="黑体" w:hAnsi="Times New Roman" w:cs="Times New Roman"/>
          <w:sz w:val="24"/>
          <w:szCs w:val="24"/>
        </w:rPr>
      </w:pPr>
    </w:p>
    <w:p w14:paraId="7EABF79D" w14:textId="77777777" w:rsidR="004B44DD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六</w:t>
      </w:r>
      <w:r>
        <w:rPr>
          <w:rFonts w:ascii="Times New Roman" w:eastAsia="黑体" w:hAnsi="Times New Roman" w:cs="Times New Roman"/>
          <w:sz w:val="24"/>
          <w:szCs w:val="24"/>
        </w:rPr>
        <w:t>、课程负责人诚信承诺</w:t>
      </w: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B44DD" w14:paraId="1FDE0A30" w14:textId="77777777">
        <w:trPr>
          <w:trHeight w:val="3184"/>
        </w:trPr>
        <w:tc>
          <w:tcPr>
            <w:tcW w:w="9215" w:type="dxa"/>
          </w:tcPr>
          <w:p w14:paraId="26474E74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我承诺：</w:t>
            </w:r>
          </w:p>
          <w:p w14:paraId="18997AE8" w14:textId="77777777" w:rsidR="004B44DD" w:rsidRDefault="00000000">
            <w:pPr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1.严格按照上级及学院在线课程建设有关规定执行。</w:t>
            </w:r>
          </w:p>
          <w:p w14:paraId="530CC3B0" w14:textId="77777777" w:rsidR="004B44DD" w:rsidRDefault="00000000">
            <w:pPr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2.在规定时间内完成课程建设。</w:t>
            </w:r>
          </w:p>
          <w:p w14:paraId="2BBC13A0" w14:textId="77777777" w:rsidR="004B44DD" w:rsidRDefault="00000000">
            <w:pPr>
              <w:ind w:firstLineChars="200" w:firstLine="480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3.若因主观原因未按时完成建设计划，两年内不再申报。</w:t>
            </w:r>
          </w:p>
          <w:p w14:paraId="6949AF0C" w14:textId="77777777" w:rsidR="004B44DD" w:rsidRDefault="004B44DD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14:paraId="4ACD5BF7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课程负责人（签字）：</w:t>
            </w:r>
          </w:p>
          <w:p w14:paraId="434DEF31" w14:textId="77777777" w:rsidR="004B44DD" w:rsidRDefault="00000000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14:paraId="24398FAF" w14:textId="77777777" w:rsidR="004B44DD" w:rsidRDefault="004B44DD">
      <w:pPr>
        <w:rPr>
          <w:rFonts w:ascii="Times New Roman" w:eastAsia="仿宋_GB2312" w:hAnsi="Times New Roman" w:cs="Times New Roman"/>
          <w:sz w:val="24"/>
          <w:szCs w:val="24"/>
        </w:rPr>
      </w:pPr>
    </w:p>
    <w:p w14:paraId="4F49E18C" w14:textId="77777777" w:rsidR="004B44DD" w:rsidRDefault="00000000">
      <w:pPr>
        <w:rPr>
          <w:rFonts w:eastAsia="黑体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七</w:t>
      </w:r>
      <w:r>
        <w:rPr>
          <w:rFonts w:ascii="Times New Roman" w:eastAsia="黑体" w:hAnsi="Times New Roman" w:cs="Times New Roman"/>
          <w:sz w:val="24"/>
          <w:szCs w:val="24"/>
        </w:rPr>
        <w:t>、附件材料清单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4B44DD" w14:paraId="1FDD13F0" w14:textId="77777777">
        <w:trPr>
          <w:trHeight w:val="3048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A1CE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1.政治审查意见（必须提供）</w:t>
            </w:r>
          </w:p>
          <w:p w14:paraId="297255E5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党委对课程团队成员情况进行审查，以及对课程政治导向把关审查情况，确保课程正确的政治方向、价值取向。须由学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党委盖章。无统一格式要求。）</w:t>
            </w:r>
          </w:p>
          <w:p w14:paraId="225607E9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2.学术性评价意见（必须提供）</w:t>
            </w:r>
          </w:p>
          <w:p w14:paraId="597A47B1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学术评价意见由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学院</w:t>
            </w:r>
            <w:proofErr w:type="gramStart"/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教指委组成</w:t>
            </w:r>
            <w:proofErr w:type="gramEnd"/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的学术审查小组，经一定程序评价后出具。</w:t>
            </w:r>
          </w:p>
          <w:p w14:paraId="431D272B" w14:textId="77777777" w:rsidR="004B44DD" w:rsidRDefault="00000000">
            <w:pPr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3.课程数据信息表（必须提供）</w:t>
            </w:r>
          </w:p>
          <w:p w14:paraId="50747C9B" w14:textId="77777777" w:rsidR="004B44DD" w:rsidRDefault="00000000">
            <w:pPr>
              <w:jc w:val="left"/>
              <w:rPr>
                <w:color w:val="000000"/>
                <w:sz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（按照附件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格式提供）</w:t>
            </w:r>
          </w:p>
        </w:tc>
      </w:tr>
    </w:tbl>
    <w:p w14:paraId="7F52988E" w14:textId="77777777" w:rsidR="004B44DD" w:rsidRDefault="004B44DD">
      <w:pPr>
        <w:rPr>
          <w:rFonts w:ascii="Times New Roman" w:eastAsia="黑体" w:hAnsi="Times New Roman" w:cs="Times New Roman"/>
          <w:sz w:val="24"/>
          <w:szCs w:val="24"/>
        </w:rPr>
      </w:pPr>
    </w:p>
    <w:p w14:paraId="1EB36C89" w14:textId="77777777" w:rsidR="004B44DD" w:rsidRDefault="00000000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八、所属学院</w:t>
      </w:r>
      <w:r>
        <w:rPr>
          <w:rFonts w:ascii="Times New Roman" w:eastAsia="黑体" w:hAnsi="Times New Roman" w:cs="Times New Roman"/>
          <w:sz w:val="24"/>
          <w:szCs w:val="24"/>
        </w:rPr>
        <w:t>承诺意见</w:t>
      </w:r>
    </w:p>
    <w:tbl>
      <w:tblPr>
        <w:tblStyle w:val="ac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B44DD" w14:paraId="74577904" w14:textId="77777777">
        <w:trPr>
          <w:trHeight w:val="3048"/>
        </w:trPr>
        <w:tc>
          <w:tcPr>
            <w:tcW w:w="9215" w:type="dxa"/>
          </w:tcPr>
          <w:p w14:paraId="64577B70" w14:textId="77777777" w:rsidR="004B44DD" w:rsidRDefault="00000000">
            <w:pPr>
              <w:spacing w:beforeLines="100" w:before="312"/>
              <w:ind w:right="26" w:firstLineChars="200" w:firstLine="48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本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已按照申报要求，对申报课程网上内容和教学活动进行了审查，对课程有关信息及课程负责人填报的内容进行了核实。经评审评价，现择优申报。</w:t>
            </w:r>
          </w:p>
          <w:p w14:paraId="0B277652" w14:textId="77777777" w:rsidR="004B44DD" w:rsidRDefault="004B44D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03F2DA38" w14:textId="77777777" w:rsidR="004B44DD" w:rsidRDefault="004B44DD">
            <w:pPr>
              <w:ind w:right="1680" w:firstLineChars="1500" w:firstLine="360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16AA5330" w14:textId="77777777" w:rsidR="004B44DD" w:rsidRDefault="004B44DD">
            <w:pPr>
              <w:ind w:right="1680" w:firstLineChars="1500" w:firstLine="360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1F461ECC" w14:textId="77777777" w:rsidR="004B44DD" w:rsidRDefault="00000000">
            <w:pPr>
              <w:ind w:right="1680" w:firstLineChars="1500" w:firstLine="360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单位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领导签字：</w:t>
            </w:r>
          </w:p>
          <w:p w14:paraId="60184117" w14:textId="77777777" w:rsidR="004B44DD" w:rsidRDefault="004B44DD">
            <w:pPr>
              <w:ind w:right="1680" w:firstLineChars="1500" w:firstLine="360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1D85E60D" w14:textId="77777777" w:rsidR="004B44DD" w:rsidRDefault="00000000">
            <w:pPr>
              <w:ind w:right="1680" w:firstLineChars="1500" w:firstLine="360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            单位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（公章）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：</w:t>
            </w:r>
          </w:p>
          <w:p w14:paraId="34D73A45" w14:textId="77777777" w:rsidR="004B44DD" w:rsidRDefault="004B44DD">
            <w:pPr>
              <w:ind w:right="1680" w:firstLineChars="1500" w:firstLine="360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3FE32FB9" w14:textId="77777777" w:rsidR="004B44DD" w:rsidRDefault="00000000">
            <w:pPr>
              <w:ind w:firstLineChars="2300" w:firstLine="55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年    月    日</w:t>
            </w:r>
          </w:p>
          <w:p w14:paraId="09AAB110" w14:textId="77777777" w:rsidR="004B44DD" w:rsidRDefault="004B44DD">
            <w:pPr>
              <w:ind w:firstLineChars="2300" w:firstLine="55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5ACA9639" w14:textId="77777777" w:rsidR="004B44DD" w:rsidRDefault="004B44DD">
      <w:pPr>
        <w:pStyle w:val="1"/>
        <w:spacing w:before="0" w:beforeAutospacing="0" w:after="0" w:afterAutospacing="0"/>
        <w:rPr>
          <w:rFonts w:asciiTheme="minorEastAsia" w:eastAsiaTheme="minorEastAsia" w:hAnsiTheme="minorEastAsia" w:cs="Times New Roman"/>
          <w:b w:val="0"/>
          <w:bCs w:val="0"/>
          <w:kern w:val="0"/>
          <w:sz w:val="24"/>
          <w:szCs w:val="24"/>
        </w:rPr>
      </w:pPr>
    </w:p>
    <w:sectPr w:rsidR="004B44D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797" w:bottom="1871" w:left="1797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5959" w14:textId="77777777" w:rsidR="0048496D" w:rsidRDefault="0048496D">
      <w:r>
        <w:separator/>
      </w:r>
    </w:p>
  </w:endnote>
  <w:endnote w:type="continuationSeparator" w:id="0">
    <w:p w14:paraId="35BC5112" w14:textId="77777777" w:rsidR="0048496D" w:rsidRDefault="0048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E370" w14:textId="77777777" w:rsidR="004B44DD" w:rsidRDefault="004B44D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2C02" w14:textId="77777777" w:rsidR="004B44DD" w:rsidRDefault="004B44DD">
    <w:pPr>
      <w:pStyle w:val="a5"/>
      <w:jc w:val="right"/>
      <w:rPr>
        <w:rFonts w:ascii="Times New Roman" w:hAnsi="Times New Roman" w:cs="Times New Roman"/>
        <w:sz w:val="30"/>
        <w:szCs w:val="30"/>
      </w:rPr>
    </w:pPr>
  </w:p>
  <w:p w14:paraId="39F700A0" w14:textId="77777777" w:rsidR="004B44DD" w:rsidRDefault="004B44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223389"/>
    </w:sdtPr>
    <w:sdtEndPr>
      <w:rPr>
        <w:rFonts w:ascii="Times New Roman" w:hAnsi="Times New Roman" w:cs="Times New Roman"/>
        <w:sz w:val="30"/>
        <w:szCs w:val="30"/>
      </w:rPr>
    </w:sdtEndPr>
    <w:sdtContent>
      <w:p w14:paraId="49F95D40" w14:textId="77777777" w:rsidR="004B44DD" w:rsidRDefault="00000000">
        <w:pPr>
          <w:pStyle w:val="a5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E7B4493" w14:textId="77777777" w:rsidR="004B44DD" w:rsidRDefault="004B44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B7258" w14:textId="77777777" w:rsidR="0048496D" w:rsidRDefault="0048496D">
      <w:r>
        <w:separator/>
      </w:r>
    </w:p>
  </w:footnote>
  <w:footnote w:type="continuationSeparator" w:id="0">
    <w:p w14:paraId="12004395" w14:textId="77777777" w:rsidR="0048496D" w:rsidRDefault="0048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6371" w14:textId="77777777" w:rsidR="004B44DD" w:rsidRDefault="004B44DD"/>
  <w:p w14:paraId="42AA9E9F" w14:textId="77777777" w:rsidR="004B44DD" w:rsidRDefault="004B44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B6E09"/>
    <w:multiLevelType w:val="singleLevel"/>
    <w:tmpl w:val="513B6E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874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kyNmI0M2YzZTk5NjIyMjUwNjFkZjAyNDNlMzIxMDYifQ=="/>
  </w:docVars>
  <w:rsids>
    <w:rsidRoot w:val="007B2363"/>
    <w:rsid w:val="00002D0E"/>
    <w:rsid w:val="00021DA9"/>
    <w:rsid w:val="00054EE2"/>
    <w:rsid w:val="00057251"/>
    <w:rsid w:val="0007565E"/>
    <w:rsid w:val="0008121E"/>
    <w:rsid w:val="000833D8"/>
    <w:rsid w:val="00092C45"/>
    <w:rsid w:val="000A1DE0"/>
    <w:rsid w:val="000D13AB"/>
    <w:rsid w:val="000D5E38"/>
    <w:rsid w:val="000E76EF"/>
    <w:rsid w:val="001079A7"/>
    <w:rsid w:val="001215A1"/>
    <w:rsid w:val="00131F9D"/>
    <w:rsid w:val="00142D61"/>
    <w:rsid w:val="00162AA2"/>
    <w:rsid w:val="00163E2F"/>
    <w:rsid w:val="001640A8"/>
    <w:rsid w:val="00166177"/>
    <w:rsid w:val="001723A7"/>
    <w:rsid w:val="001862FF"/>
    <w:rsid w:val="00191546"/>
    <w:rsid w:val="001A5EE4"/>
    <w:rsid w:val="001A65CC"/>
    <w:rsid w:val="001B31CA"/>
    <w:rsid w:val="001B3AF4"/>
    <w:rsid w:val="001B48F4"/>
    <w:rsid w:val="001C2187"/>
    <w:rsid w:val="001D5D6E"/>
    <w:rsid w:val="001F460D"/>
    <w:rsid w:val="00203204"/>
    <w:rsid w:val="002105C5"/>
    <w:rsid w:val="00215C11"/>
    <w:rsid w:val="00224E15"/>
    <w:rsid w:val="002255F3"/>
    <w:rsid w:val="00235623"/>
    <w:rsid w:val="00273C25"/>
    <w:rsid w:val="00282333"/>
    <w:rsid w:val="002823AB"/>
    <w:rsid w:val="00285190"/>
    <w:rsid w:val="00295649"/>
    <w:rsid w:val="002A2B5A"/>
    <w:rsid w:val="002A656B"/>
    <w:rsid w:val="002E0781"/>
    <w:rsid w:val="002E3B74"/>
    <w:rsid w:val="002F0A1C"/>
    <w:rsid w:val="002F20CE"/>
    <w:rsid w:val="002F2F07"/>
    <w:rsid w:val="00304164"/>
    <w:rsid w:val="003109EF"/>
    <w:rsid w:val="00312E52"/>
    <w:rsid w:val="00316C61"/>
    <w:rsid w:val="003336CE"/>
    <w:rsid w:val="00342D90"/>
    <w:rsid w:val="00377841"/>
    <w:rsid w:val="003920EC"/>
    <w:rsid w:val="00396833"/>
    <w:rsid w:val="003B53A7"/>
    <w:rsid w:val="003C1EC4"/>
    <w:rsid w:val="003C6555"/>
    <w:rsid w:val="003E3388"/>
    <w:rsid w:val="003F7BA5"/>
    <w:rsid w:val="00400026"/>
    <w:rsid w:val="00436871"/>
    <w:rsid w:val="00453815"/>
    <w:rsid w:val="00462379"/>
    <w:rsid w:val="004662E7"/>
    <w:rsid w:val="00475F0A"/>
    <w:rsid w:val="0048496D"/>
    <w:rsid w:val="004A0EE6"/>
    <w:rsid w:val="004B44DD"/>
    <w:rsid w:val="004F09AC"/>
    <w:rsid w:val="00501740"/>
    <w:rsid w:val="00506B96"/>
    <w:rsid w:val="00512886"/>
    <w:rsid w:val="0051686B"/>
    <w:rsid w:val="00540DE1"/>
    <w:rsid w:val="00540E2C"/>
    <w:rsid w:val="00562E0E"/>
    <w:rsid w:val="0056550C"/>
    <w:rsid w:val="00590155"/>
    <w:rsid w:val="005A1F70"/>
    <w:rsid w:val="005B1BED"/>
    <w:rsid w:val="005B60CC"/>
    <w:rsid w:val="005C4940"/>
    <w:rsid w:val="005C7DC1"/>
    <w:rsid w:val="005D4055"/>
    <w:rsid w:val="005E7A39"/>
    <w:rsid w:val="005F34E6"/>
    <w:rsid w:val="005F4E16"/>
    <w:rsid w:val="006104E3"/>
    <w:rsid w:val="00612D2A"/>
    <w:rsid w:val="00616173"/>
    <w:rsid w:val="00616DA1"/>
    <w:rsid w:val="006466FE"/>
    <w:rsid w:val="006537E6"/>
    <w:rsid w:val="00664FE0"/>
    <w:rsid w:val="00674EFD"/>
    <w:rsid w:val="00687AE0"/>
    <w:rsid w:val="006908DB"/>
    <w:rsid w:val="006A39BF"/>
    <w:rsid w:val="006A55BD"/>
    <w:rsid w:val="006B3CFE"/>
    <w:rsid w:val="006C5364"/>
    <w:rsid w:val="006F67CB"/>
    <w:rsid w:val="007320FD"/>
    <w:rsid w:val="00734265"/>
    <w:rsid w:val="00747151"/>
    <w:rsid w:val="007963B1"/>
    <w:rsid w:val="007B02BC"/>
    <w:rsid w:val="007B2363"/>
    <w:rsid w:val="007D73CD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22315"/>
    <w:rsid w:val="00931247"/>
    <w:rsid w:val="00960EB5"/>
    <w:rsid w:val="00963165"/>
    <w:rsid w:val="009664EB"/>
    <w:rsid w:val="00980402"/>
    <w:rsid w:val="009834CF"/>
    <w:rsid w:val="009A2E5C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96138"/>
    <w:rsid w:val="00AA376A"/>
    <w:rsid w:val="00AB6F25"/>
    <w:rsid w:val="00AC1CD2"/>
    <w:rsid w:val="00B035F0"/>
    <w:rsid w:val="00B355E3"/>
    <w:rsid w:val="00B462E0"/>
    <w:rsid w:val="00B90D9D"/>
    <w:rsid w:val="00B92840"/>
    <w:rsid w:val="00B93717"/>
    <w:rsid w:val="00B95AE5"/>
    <w:rsid w:val="00BA12B0"/>
    <w:rsid w:val="00BD106E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37EA"/>
    <w:rsid w:val="00C75D79"/>
    <w:rsid w:val="00C908BC"/>
    <w:rsid w:val="00C91559"/>
    <w:rsid w:val="00C92C74"/>
    <w:rsid w:val="00CA1809"/>
    <w:rsid w:val="00CA4540"/>
    <w:rsid w:val="00CA7266"/>
    <w:rsid w:val="00CB091C"/>
    <w:rsid w:val="00CC2C16"/>
    <w:rsid w:val="00CD4237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63E"/>
    <w:rsid w:val="00DD6B3F"/>
    <w:rsid w:val="00DF1009"/>
    <w:rsid w:val="00DF62F0"/>
    <w:rsid w:val="00DF688D"/>
    <w:rsid w:val="00DF7058"/>
    <w:rsid w:val="00E246C2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B05D4"/>
    <w:rsid w:val="00EB33F3"/>
    <w:rsid w:val="00EC7D9D"/>
    <w:rsid w:val="00ED12D2"/>
    <w:rsid w:val="00ED15B2"/>
    <w:rsid w:val="00F019DA"/>
    <w:rsid w:val="00F318A2"/>
    <w:rsid w:val="00F56F2D"/>
    <w:rsid w:val="00F617B7"/>
    <w:rsid w:val="00F62BD3"/>
    <w:rsid w:val="00F713E3"/>
    <w:rsid w:val="00F74CC9"/>
    <w:rsid w:val="00F815A9"/>
    <w:rsid w:val="00FB3047"/>
    <w:rsid w:val="00FB51F6"/>
    <w:rsid w:val="00FD5980"/>
    <w:rsid w:val="00FE2741"/>
    <w:rsid w:val="00FF067B"/>
    <w:rsid w:val="00FF4A2F"/>
    <w:rsid w:val="00FF6512"/>
    <w:rsid w:val="00FF7BE1"/>
    <w:rsid w:val="01696AF1"/>
    <w:rsid w:val="08CC44D1"/>
    <w:rsid w:val="098B3A38"/>
    <w:rsid w:val="0B1A5DE1"/>
    <w:rsid w:val="0C9E7381"/>
    <w:rsid w:val="0DF01D79"/>
    <w:rsid w:val="183F19DD"/>
    <w:rsid w:val="1CCC2E62"/>
    <w:rsid w:val="30A135F3"/>
    <w:rsid w:val="3D2006EE"/>
    <w:rsid w:val="3E3A4EA0"/>
    <w:rsid w:val="48461DDF"/>
    <w:rsid w:val="4A6321B1"/>
    <w:rsid w:val="4C215489"/>
    <w:rsid w:val="4D4331BB"/>
    <w:rsid w:val="5085609A"/>
    <w:rsid w:val="53705BA7"/>
    <w:rsid w:val="5D5F74D3"/>
    <w:rsid w:val="64A47A61"/>
    <w:rsid w:val="6D24382A"/>
    <w:rsid w:val="6EB64478"/>
    <w:rsid w:val="718177B5"/>
    <w:rsid w:val="718F1C70"/>
    <w:rsid w:val="72B7420F"/>
    <w:rsid w:val="77233C8F"/>
    <w:rsid w:val="7CE736B2"/>
    <w:rsid w:val="7D35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097EA"/>
  <w15:docId w15:val="{D99350E9-1FE2-4FC7-8C1B-C743F7F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85A8-177F-4973-B9A0-FB07658D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Administrator</cp:lastModifiedBy>
  <cp:revision>30</cp:revision>
  <cp:lastPrinted>2020-11-20T01:29:00Z</cp:lastPrinted>
  <dcterms:created xsi:type="dcterms:W3CDTF">2019-07-02T01:40:00Z</dcterms:created>
  <dcterms:modified xsi:type="dcterms:W3CDTF">2024-06-21T07:58:00Z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577BC2F3B5AC45B88CF1BD4766E63DBF_12</vt:lpwstr>
  </property>
</Properties>
</file>