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>
      <w:pPr>
        <w:widowControl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年学院</w:t>
      </w:r>
      <w:r>
        <w:rPr>
          <w:b/>
          <w:sz w:val="30"/>
          <w:szCs w:val="30"/>
        </w:rPr>
        <w:t>信息化教学竞赛</w:t>
      </w:r>
      <w:r>
        <w:rPr>
          <w:rFonts w:hint="eastAsia"/>
          <w:b/>
          <w:sz w:val="30"/>
          <w:szCs w:val="30"/>
        </w:rPr>
        <w:t>项目</w:t>
      </w:r>
      <w:r>
        <w:rPr>
          <w:b/>
          <w:sz w:val="30"/>
          <w:szCs w:val="30"/>
        </w:rPr>
        <w:t>推荐表</w:t>
      </w:r>
    </w:p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16"/>
        <w:gridCol w:w="360"/>
        <w:gridCol w:w="1506"/>
        <w:gridCol w:w="1080"/>
        <w:gridCol w:w="360"/>
        <w:gridCol w:w="531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771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参赛组别</w:t>
            </w:r>
          </w:p>
        </w:tc>
        <w:tc>
          <w:tcPr>
            <w:tcW w:w="3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文科</w:t>
            </w:r>
            <w:r>
              <w:rPr>
                <w:rFonts w:eastAsia="仿宋_GB2312"/>
                <w:szCs w:val="21"/>
              </w:rPr>
              <w:t>组  □</w:t>
            </w:r>
            <w:r>
              <w:rPr>
                <w:rFonts w:hint="eastAsia" w:eastAsia="仿宋_GB2312"/>
                <w:szCs w:val="21"/>
              </w:rPr>
              <w:t>理工</w:t>
            </w:r>
            <w:r>
              <w:rPr>
                <w:rFonts w:eastAsia="仿宋_GB2312"/>
                <w:szCs w:val="21"/>
              </w:rPr>
              <w:t>组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实践</w:t>
            </w:r>
            <w:r>
              <w:rPr>
                <w:rFonts w:eastAsia="仿宋_GB2312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姓名：</w:t>
            </w:r>
          </w:p>
        </w:tc>
        <w:tc>
          <w:tcPr>
            <w:tcW w:w="5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电子邮箱：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重要教学</w:t>
            </w:r>
            <w:r>
              <w:rPr>
                <w:rFonts w:eastAsia="仿宋_GB2312"/>
                <w:sz w:val="28"/>
                <w:szCs w:val="28"/>
              </w:rPr>
              <w:t>软件简介</w:t>
            </w:r>
            <w:r>
              <w:rPr>
                <w:rFonts w:hint="eastAsia" w:eastAsia="仿宋_GB2312"/>
                <w:sz w:val="28"/>
                <w:szCs w:val="28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安装运行说明</w:t>
            </w: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软件名称：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应用课程：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教学对象</w:t>
            </w:r>
            <w:r>
              <w:rPr>
                <w:rFonts w:hint="eastAsia" w:eastAsia="仿宋_GB2312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软件类型</w:t>
            </w:r>
          </w:p>
        </w:tc>
        <w:tc>
          <w:tcPr>
            <w:tcW w:w="6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多媒体</w:t>
            </w:r>
            <w:r>
              <w:rPr>
                <w:rFonts w:eastAsia="仿宋_GB2312"/>
                <w:szCs w:val="21"/>
              </w:rPr>
              <w:t>课件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□</w:t>
            </w:r>
            <w:r>
              <w:rPr>
                <w:rFonts w:hint="eastAsia" w:eastAsia="仿宋_GB2312"/>
                <w:szCs w:val="21"/>
              </w:rPr>
              <w:t xml:space="preserve">微课资源 </w:t>
            </w:r>
            <w:r>
              <w:rPr>
                <w:rFonts w:eastAsia="仿宋_GB2312"/>
                <w:szCs w:val="21"/>
              </w:rPr>
              <w:t xml:space="preserve"> □</w:t>
            </w:r>
            <w:r>
              <w:rPr>
                <w:rFonts w:hint="eastAsia" w:eastAsia="仿宋_GB2312"/>
                <w:szCs w:val="21"/>
              </w:rPr>
              <w:t xml:space="preserve">在线开放课程 </w:t>
            </w:r>
            <w:r>
              <w:rPr>
                <w:rFonts w:eastAsia="仿宋_GB2312"/>
                <w:szCs w:val="21"/>
              </w:rPr>
              <w:t xml:space="preserve"> □</w:t>
            </w:r>
            <w:r>
              <w:rPr>
                <w:rFonts w:hint="eastAsia" w:eastAsia="仿宋_GB2312"/>
                <w:szCs w:val="21"/>
              </w:rPr>
              <w:t>虚拟</w:t>
            </w:r>
            <w:r>
              <w:rPr>
                <w:rFonts w:eastAsia="仿宋_GB2312"/>
                <w:szCs w:val="21"/>
              </w:rPr>
              <w:t>仿真</w:t>
            </w:r>
            <w:r>
              <w:rPr>
                <w:rFonts w:hint="eastAsia" w:eastAsia="仿宋_GB2312"/>
                <w:szCs w:val="21"/>
              </w:rPr>
              <w:t xml:space="preserve">实验  </w:t>
            </w:r>
            <w:r>
              <w:rPr>
                <w:rFonts w:eastAsia="仿宋_GB2312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（注明必要的用户名和密码</w:t>
            </w:r>
            <w:r>
              <w:rPr>
                <w:rFonts w:hint="eastAsia" w:eastAsia="仿宋_GB2312"/>
                <w:szCs w:val="21"/>
              </w:rPr>
              <w:t>；</w:t>
            </w:r>
            <w:r>
              <w:rPr>
                <w:rFonts w:eastAsia="仿宋_GB2312"/>
                <w:szCs w:val="21"/>
              </w:rPr>
              <w:t>网络教学资源请注明网址</w:t>
            </w:r>
            <w:r>
              <w:rPr>
                <w:rFonts w:hint="eastAsia" w:eastAsia="仿宋_GB2312"/>
                <w:szCs w:val="21"/>
              </w:rPr>
              <w:t>；书写不下可另附文档说明</w:t>
            </w:r>
            <w:r>
              <w:rPr>
                <w:rFonts w:eastAsia="仿宋_GB2312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章目录</w:t>
            </w: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</w:rPr>
              <w:t>教学应用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w w:val="9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决  赛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知识点抽签表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序号</w:t>
            </w:r>
          </w:p>
        </w:tc>
        <w:tc>
          <w:tcPr>
            <w:tcW w:w="6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分钟现场决赛教学知识点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6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6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6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6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6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</w:p>
        </w:tc>
        <w:tc>
          <w:tcPr>
            <w:tcW w:w="6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6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6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6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荐</w:t>
            </w:r>
          </w:p>
          <w:p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940" w:firstLineChars="10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二级学院</w:t>
            </w:r>
            <w:r>
              <w:rPr>
                <w:rFonts w:eastAsia="仿宋_GB2312"/>
                <w:sz w:val="28"/>
                <w:szCs w:val="28"/>
              </w:rPr>
              <w:t>盖章）      年  月  日</w:t>
            </w:r>
          </w:p>
        </w:tc>
      </w:tr>
    </w:tbl>
    <w:p>
      <w:pPr>
        <w:ind w:left="630" w:hanging="630" w:hangingChars="300"/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hint="eastAsia" w:eastAsia="仿宋_GB2312"/>
          <w:szCs w:val="21"/>
        </w:rPr>
        <w:t>1.</w:t>
      </w:r>
      <w:r>
        <w:rPr>
          <w:rFonts w:eastAsia="仿宋_GB2312"/>
          <w:szCs w:val="21"/>
        </w:rPr>
        <w:t xml:space="preserve"> 项目名称应同时表达参赛课程</w:t>
      </w:r>
      <w:r>
        <w:rPr>
          <w:rFonts w:hint="eastAsia" w:eastAsia="仿宋_GB2312"/>
          <w:szCs w:val="21"/>
        </w:rPr>
        <w:t>及其</w:t>
      </w:r>
      <w:r>
        <w:rPr>
          <w:rFonts w:eastAsia="仿宋_GB2312"/>
          <w:szCs w:val="21"/>
        </w:rPr>
        <w:t>信息</w:t>
      </w:r>
      <w:r>
        <w:rPr>
          <w:rFonts w:hint="eastAsia" w:eastAsia="仿宋_GB2312"/>
          <w:szCs w:val="21"/>
        </w:rPr>
        <w:t>化特征</w:t>
      </w:r>
      <w:r>
        <w:rPr>
          <w:rFonts w:eastAsia="仿宋_GB2312"/>
          <w:szCs w:val="21"/>
        </w:rPr>
        <w:t>，例如“高等数学</w:t>
      </w:r>
      <w:r>
        <w:rPr>
          <w:rFonts w:hint="eastAsia" w:eastAsia="仿宋_GB2312"/>
          <w:szCs w:val="21"/>
        </w:rPr>
        <w:t>混合式教学</w:t>
      </w:r>
      <w:r>
        <w:rPr>
          <w:rFonts w:eastAsia="仿宋_GB2312"/>
          <w:szCs w:val="21"/>
        </w:rPr>
        <w:t>”、 “大学物理虚拟实验”、“××软件及其在××课程中的应用实践”等；</w:t>
      </w:r>
    </w:p>
    <w:p>
      <w:pPr>
        <w:widowControl/>
        <w:ind w:firstLine="420" w:firstLineChars="200"/>
        <w:jc w:val="lef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2.抽签表实践组提供不少于6个知识点，文科与理工组提供不少于10个知识点。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hNWM1MGY5MDQyZGQ4MTE1NTU0YzRjOWFjYzI0NzEifQ=="/>
  </w:docVars>
  <w:rsids>
    <w:rsidRoot w:val="00DD7E11"/>
    <w:rsid w:val="001A6752"/>
    <w:rsid w:val="002B09DF"/>
    <w:rsid w:val="003432E9"/>
    <w:rsid w:val="003F005C"/>
    <w:rsid w:val="005A0C9E"/>
    <w:rsid w:val="00631034"/>
    <w:rsid w:val="006C2692"/>
    <w:rsid w:val="007D41B8"/>
    <w:rsid w:val="0082602E"/>
    <w:rsid w:val="00900BF4"/>
    <w:rsid w:val="00A46DE1"/>
    <w:rsid w:val="00B46060"/>
    <w:rsid w:val="00B61B77"/>
    <w:rsid w:val="00BA2CAF"/>
    <w:rsid w:val="00D4091C"/>
    <w:rsid w:val="00DD7E11"/>
    <w:rsid w:val="00F7705C"/>
    <w:rsid w:val="23916C29"/>
    <w:rsid w:val="2FEE6EA1"/>
    <w:rsid w:val="3A083C53"/>
    <w:rsid w:val="462C207A"/>
    <w:rsid w:val="55B10B3C"/>
    <w:rsid w:val="65FF7756"/>
    <w:rsid w:val="6D6513E1"/>
    <w:rsid w:val="6E7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qFormat="1" w:unhideWhenUsed="0" w:uiPriority="0" w:semiHidden="0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 7"/>
    <w:basedOn w:val="4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</Words>
  <Characters>930</Characters>
  <Lines>7</Lines>
  <Paragraphs>2</Paragraphs>
  <TotalTime>9</TotalTime>
  <ScaleCrop>false</ScaleCrop>
  <LinksUpToDate>false</LinksUpToDate>
  <CharactersWithSpaces>1090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2021-06-03T15:25:00Z</dcterms:created>
  <dc:creator>孙佳</dc:creator>
  <cp:lastModifiedBy>K口I</cp:lastModifiedBy>
  <cp:lastPrinted>2024-03-29T07:39:00Z</cp:lastPrinted>
  <dcterms:modified xsi:type="dcterms:W3CDTF">2024-04-01T07:23:49Z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A2BB52F49E52D1D7F6A2A26207FEF8B7</vt:lpwstr>
  </property>
  <property fmtid="{D5CDD505-2E9C-101B-9397-08002B2CF9AE}" pid="3" name="KSOProductBuildVer">
    <vt:lpwstr>2052-12.1.0.16417</vt:lpwstr>
  </property>
</Properties>
</file>